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341" w:rsidRDefault="00FB2341" w:rsidP="00FB2341">
      <w:pPr>
        <w:widowControl w:val="0"/>
        <w:autoSpaceDE w:val="0"/>
        <w:autoSpaceDN w:val="0"/>
        <w:adjustRightInd w:val="0"/>
        <w:rPr>
          <w:rFonts w:ascii="Tahoma" w:hAnsi="Tahoma" w:cs="Tahoma"/>
          <w:sz w:val="22"/>
          <w:szCs w:val="22"/>
        </w:rPr>
      </w:pPr>
      <w:r>
        <w:rPr>
          <w:rFonts w:ascii="Tahoma" w:hAnsi="Tahoma" w:cs="Tahoma"/>
          <w:sz w:val="22"/>
          <w:szCs w:val="22"/>
        </w:rPr>
        <w:t>Wednesday, November 27, 2013 1:49 PM</w:t>
      </w:r>
    </w:p>
    <w:p w:rsidR="00FB2341" w:rsidRDefault="00FB2341" w:rsidP="00FB2341">
      <w:pPr>
        <w:widowControl w:val="0"/>
        <w:autoSpaceDE w:val="0"/>
        <w:autoSpaceDN w:val="0"/>
        <w:adjustRightInd w:val="0"/>
        <w:rPr>
          <w:rFonts w:ascii="Tahoma" w:hAnsi="Tahoma" w:cs="Tahoma"/>
          <w:sz w:val="22"/>
          <w:szCs w:val="22"/>
        </w:rPr>
      </w:pPr>
      <w:r>
        <w:rPr>
          <w:rFonts w:ascii="Tahoma" w:hAnsi="Tahoma" w:cs="Tahoma"/>
          <w:sz w:val="22"/>
          <w:szCs w:val="22"/>
        </w:rPr>
        <w:t>Reggie and Mr. Roper.</w:t>
      </w:r>
    </w:p>
    <w:p w:rsidR="00FB2341" w:rsidRDefault="00FB2341" w:rsidP="00FB2341">
      <w:pPr>
        <w:widowControl w:val="0"/>
        <w:autoSpaceDE w:val="0"/>
        <w:autoSpaceDN w:val="0"/>
        <w:adjustRightInd w:val="0"/>
        <w:rPr>
          <w:rFonts w:ascii="Tahoma" w:hAnsi="Tahoma" w:cs="Tahoma"/>
          <w:sz w:val="22"/>
          <w:szCs w:val="22"/>
        </w:rPr>
      </w:pPr>
    </w:p>
    <w:p w:rsidR="00FB2341" w:rsidRDefault="00FB2341" w:rsidP="00FB2341">
      <w:pPr>
        <w:widowControl w:val="0"/>
        <w:autoSpaceDE w:val="0"/>
        <w:autoSpaceDN w:val="0"/>
        <w:adjustRightInd w:val="0"/>
        <w:rPr>
          <w:rFonts w:ascii="Tahoma" w:hAnsi="Tahoma" w:cs="Tahoma"/>
          <w:sz w:val="22"/>
          <w:szCs w:val="22"/>
        </w:rPr>
      </w:pPr>
      <w:r>
        <w:rPr>
          <w:rFonts w:ascii="Tahoma" w:hAnsi="Tahoma" w:cs="Tahoma"/>
          <w:sz w:val="22"/>
          <w:szCs w:val="22"/>
        </w:rPr>
        <w:t>What a great victory for the citizens of Charlotte with the passing of the new Citizens Review Board ordinance.</w:t>
      </w:r>
    </w:p>
    <w:p w:rsidR="00FB2341" w:rsidRDefault="00FB2341" w:rsidP="00FB2341">
      <w:pPr>
        <w:widowControl w:val="0"/>
        <w:autoSpaceDE w:val="0"/>
        <w:autoSpaceDN w:val="0"/>
        <w:adjustRightInd w:val="0"/>
        <w:rPr>
          <w:rFonts w:ascii="Tahoma" w:hAnsi="Tahoma" w:cs="Tahoma"/>
          <w:sz w:val="22"/>
          <w:szCs w:val="22"/>
        </w:rPr>
      </w:pPr>
    </w:p>
    <w:p w:rsidR="00FB2341" w:rsidRDefault="00FB2341" w:rsidP="00FB2341">
      <w:pPr>
        <w:widowControl w:val="0"/>
        <w:autoSpaceDE w:val="0"/>
        <w:autoSpaceDN w:val="0"/>
        <w:adjustRightInd w:val="0"/>
        <w:rPr>
          <w:rFonts w:ascii="Tahoma" w:hAnsi="Tahoma" w:cs="Tahoma"/>
          <w:sz w:val="22"/>
          <w:szCs w:val="22"/>
        </w:rPr>
      </w:pPr>
      <w:r>
        <w:rPr>
          <w:rFonts w:ascii="Tahoma" w:hAnsi="Tahoma" w:cs="Tahoma"/>
          <w:sz w:val="22"/>
          <w:szCs w:val="22"/>
        </w:rPr>
        <w:t>The Males Place made a great impact on the vote and the community's opinion. By allowing your young men to articulate our argument from the perspective of young black men was powerful.</w:t>
      </w:r>
    </w:p>
    <w:p w:rsidR="00FB2341" w:rsidRDefault="00FB2341" w:rsidP="00FB2341">
      <w:pPr>
        <w:widowControl w:val="0"/>
        <w:autoSpaceDE w:val="0"/>
        <w:autoSpaceDN w:val="0"/>
        <w:adjustRightInd w:val="0"/>
        <w:rPr>
          <w:rFonts w:ascii="Tahoma" w:hAnsi="Tahoma" w:cs="Tahoma"/>
          <w:sz w:val="22"/>
          <w:szCs w:val="22"/>
        </w:rPr>
      </w:pPr>
    </w:p>
    <w:p w:rsidR="00FB2341" w:rsidRDefault="00FB2341" w:rsidP="00FB2341">
      <w:pPr>
        <w:widowControl w:val="0"/>
        <w:autoSpaceDE w:val="0"/>
        <w:autoSpaceDN w:val="0"/>
        <w:adjustRightInd w:val="0"/>
        <w:rPr>
          <w:rFonts w:ascii="Tahoma" w:hAnsi="Tahoma" w:cs="Tahoma"/>
          <w:sz w:val="22"/>
          <w:szCs w:val="22"/>
        </w:rPr>
      </w:pPr>
      <w:hyperlink r:id="rId4" w:history="1">
        <w:r>
          <w:rPr>
            <w:rFonts w:ascii="Tahoma" w:hAnsi="Tahoma" w:cs="Tahoma"/>
            <w:color w:val="0000E9"/>
            <w:sz w:val="22"/>
            <w:szCs w:val="22"/>
            <w:u w:val="single" w:color="0000E9"/>
          </w:rPr>
          <w:t>http://www.wsoctv.com/news/news/local/city-council-gives-more-power-police-disciplinary-/nb4sy/</w:t>
        </w:r>
      </w:hyperlink>
    </w:p>
    <w:p w:rsidR="00FB2341" w:rsidRDefault="00FB2341" w:rsidP="00FB2341">
      <w:pPr>
        <w:widowControl w:val="0"/>
        <w:autoSpaceDE w:val="0"/>
        <w:autoSpaceDN w:val="0"/>
        <w:adjustRightInd w:val="0"/>
        <w:rPr>
          <w:rFonts w:ascii="Tahoma" w:hAnsi="Tahoma" w:cs="Tahoma"/>
          <w:sz w:val="22"/>
          <w:szCs w:val="22"/>
        </w:rPr>
      </w:pPr>
    </w:p>
    <w:p w:rsidR="00FB2341" w:rsidRDefault="00FB2341" w:rsidP="00FB2341">
      <w:pPr>
        <w:widowControl w:val="0"/>
        <w:autoSpaceDE w:val="0"/>
        <w:autoSpaceDN w:val="0"/>
        <w:adjustRightInd w:val="0"/>
        <w:rPr>
          <w:rFonts w:ascii="Tahoma" w:hAnsi="Tahoma" w:cs="Tahoma"/>
          <w:sz w:val="22"/>
          <w:szCs w:val="22"/>
        </w:rPr>
      </w:pPr>
      <w:r>
        <w:rPr>
          <w:rFonts w:ascii="Tahoma" w:hAnsi="Tahoma" w:cs="Tahoma"/>
          <w:sz w:val="22"/>
          <w:szCs w:val="22"/>
        </w:rPr>
        <w:t> I also appreciate your young men attending the city council meeting last month in support of the CPMD being required to turn over Internal Investigation files to CRB.</w:t>
      </w:r>
    </w:p>
    <w:p w:rsidR="00FB2341" w:rsidRDefault="00FB2341" w:rsidP="00FB2341">
      <w:pPr>
        <w:widowControl w:val="0"/>
        <w:autoSpaceDE w:val="0"/>
        <w:autoSpaceDN w:val="0"/>
        <w:adjustRightInd w:val="0"/>
        <w:rPr>
          <w:rFonts w:ascii="Tahoma" w:hAnsi="Tahoma" w:cs="Tahoma"/>
          <w:sz w:val="22"/>
          <w:szCs w:val="22"/>
        </w:rPr>
      </w:pPr>
    </w:p>
    <w:p w:rsidR="00FB2341" w:rsidRDefault="00FB2341" w:rsidP="00FB2341">
      <w:pPr>
        <w:widowControl w:val="0"/>
        <w:autoSpaceDE w:val="0"/>
        <w:autoSpaceDN w:val="0"/>
        <w:adjustRightInd w:val="0"/>
        <w:rPr>
          <w:rFonts w:ascii="Tahoma" w:hAnsi="Tahoma" w:cs="Tahoma"/>
          <w:sz w:val="22"/>
          <w:szCs w:val="22"/>
        </w:rPr>
      </w:pPr>
      <w:r>
        <w:rPr>
          <w:rFonts w:ascii="Tahoma" w:hAnsi="Tahoma" w:cs="Tahoma"/>
          <w:sz w:val="22"/>
          <w:szCs w:val="22"/>
        </w:rPr>
        <w:t>After attending your meeting last week, I was emotionally moved by the young men's input on the white supremacy presentation. The way that you presented the history, civil rights implications and even incorporated hip hop culture into the discussion was amazing!</w:t>
      </w:r>
    </w:p>
    <w:p w:rsidR="00FB2341" w:rsidRDefault="00FB2341" w:rsidP="00FB2341">
      <w:pPr>
        <w:widowControl w:val="0"/>
        <w:autoSpaceDE w:val="0"/>
        <w:autoSpaceDN w:val="0"/>
        <w:adjustRightInd w:val="0"/>
        <w:rPr>
          <w:rFonts w:ascii="Tahoma" w:hAnsi="Tahoma" w:cs="Tahoma"/>
          <w:sz w:val="22"/>
          <w:szCs w:val="22"/>
        </w:rPr>
      </w:pPr>
    </w:p>
    <w:p w:rsidR="00FB2341" w:rsidRDefault="00C44995" w:rsidP="00FB2341">
      <w:pPr>
        <w:widowControl w:val="0"/>
        <w:autoSpaceDE w:val="0"/>
        <w:autoSpaceDN w:val="0"/>
        <w:adjustRightInd w:val="0"/>
        <w:rPr>
          <w:rFonts w:ascii="Tahoma" w:hAnsi="Tahoma" w:cs="Tahoma"/>
          <w:sz w:val="22"/>
          <w:szCs w:val="22"/>
        </w:rPr>
      </w:pPr>
      <w:r>
        <w:rPr>
          <w:rFonts w:ascii="Tahoma" w:hAnsi="Tahoma" w:cs="Tahoma"/>
          <w:noProof/>
          <w:sz w:val="22"/>
          <w:szCs w:val="22"/>
        </w:rPr>
        <w:drawing>
          <wp:inline distT="0" distB="0" distL="0" distR="0">
            <wp:extent cx="5486400" cy="4118610"/>
            <wp:effectExtent l="25400" t="0" r="0" b="0"/>
            <wp:docPr id="1" name="Picture 1"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jpeg"/>
                    <pic:cNvPicPr>
                      <a:picLocks noChangeAspect="1" noChangeArrowheads="1"/>
                    </pic:cNvPicPr>
                  </pic:nvPicPr>
                  <pic:blipFill>
                    <a:blip r:embed="rId5"/>
                    <a:srcRect/>
                    <a:stretch>
                      <a:fillRect/>
                    </a:stretch>
                  </pic:blipFill>
                  <pic:spPr bwMode="auto">
                    <a:xfrm>
                      <a:off x="0" y="0"/>
                      <a:ext cx="5486400" cy="4118610"/>
                    </a:xfrm>
                    <a:prstGeom prst="rect">
                      <a:avLst/>
                    </a:prstGeom>
                    <a:noFill/>
                    <a:ln w="9525">
                      <a:noFill/>
                      <a:miter lim="800000"/>
                      <a:headEnd/>
                      <a:tailEnd/>
                    </a:ln>
                  </pic:spPr>
                </pic:pic>
              </a:graphicData>
            </a:graphic>
          </wp:inline>
        </w:drawing>
      </w:r>
    </w:p>
    <w:p w:rsidR="00FB2341" w:rsidRDefault="00FB2341" w:rsidP="00FB2341">
      <w:pPr>
        <w:widowControl w:val="0"/>
        <w:autoSpaceDE w:val="0"/>
        <w:autoSpaceDN w:val="0"/>
        <w:adjustRightInd w:val="0"/>
        <w:rPr>
          <w:rFonts w:ascii="Tahoma" w:hAnsi="Tahoma" w:cs="Tahoma"/>
          <w:sz w:val="22"/>
          <w:szCs w:val="22"/>
        </w:rPr>
      </w:pPr>
    </w:p>
    <w:p w:rsidR="00FB2341" w:rsidRDefault="00FB2341" w:rsidP="00FB2341">
      <w:pPr>
        <w:widowControl w:val="0"/>
        <w:autoSpaceDE w:val="0"/>
        <w:autoSpaceDN w:val="0"/>
        <w:adjustRightInd w:val="0"/>
        <w:rPr>
          <w:rFonts w:ascii="Tahoma" w:hAnsi="Tahoma" w:cs="Tahoma"/>
          <w:sz w:val="22"/>
          <w:szCs w:val="22"/>
        </w:rPr>
      </w:pPr>
      <w:r>
        <w:rPr>
          <w:rFonts w:ascii="Tahoma" w:hAnsi="Tahoma" w:cs="Tahoma"/>
          <w:sz w:val="22"/>
          <w:szCs w:val="22"/>
        </w:rPr>
        <w:t>The further discussion on manhood, privatized prisons and the prison pipeline was similar to my grad school class and the 10-15 year olds grasped all of the main points.</w:t>
      </w:r>
    </w:p>
    <w:p w:rsidR="00FB2341" w:rsidRDefault="00FB2341" w:rsidP="00FB2341">
      <w:pPr>
        <w:widowControl w:val="0"/>
        <w:autoSpaceDE w:val="0"/>
        <w:autoSpaceDN w:val="0"/>
        <w:adjustRightInd w:val="0"/>
        <w:rPr>
          <w:rFonts w:ascii="Tahoma" w:hAnsi="Tahoma" w:cs="Tahoma"/>
          <w:sz w:val="22"/>
          <w:szCs w:val="22"/>
        </w:rPr>
      </w:pPr>
    </w:p>
    <w:p w:rsidR="00FB2341" w:rsidRDefault="00FB2341" w:rsidP="00FB2341">
      <w:pPr>
        <w:widowControl w:val="0"/>
        <w:autoSpaceDE w:val="0"/>
        <w:autoSpaceDN w:val="0"/>
        <w:adjustRightInd w:val="0"/>
        <w:rPr>
          <w:rFonts w:ascii="Tahoma" w:hAnsi="Tahoma" w:cs="Tahoma"/>
          <w:sz w:val="22"/>
          <w:szCs w:val="22"/>
        </w:rPr>
      </w:pPr>
      <w:r>
        <w:rPr>
          <w:rFonts w:ascii="Tahoma" w:hAnsi="Tahoma" w:cs="Tahoma"/>
          <w:sz w:val="22"/>
          <w:szCs w:val="22"/>
        </w:rPr>
        <w:t>Really commendable work.</w:t>
      </w:r>
    </w:p>
    <w:p w:rsidR="00FB2341" w:rsidRDefault="00FB2341" w:rsidP="00FB2341">
      <w:pPr>
        <w:widowControl w:val="0"/>
        <w:autoSpaceDE w:val="0"/>
        <w:autoSpaceDN w:val="0"/>
        <w:adjustRightInd w:val="0"/>
        <w:rPr>
          <w:rFonts w:ascii="Tahoma" w:hAnsi="Tahoma" w:cs="Tahoma"/>
          <w:sz w:val="22"/>
          <w:szCs w:val="22"/>
        </w:rPr>
      </w:pPr>
    </w:p>
    <w:p w:rsidR="00FB2341" w:rsidRDefault="00FB2341" w:rsidP="00FB2341">
      <w:pPr>
        <w:widowControl w:val="0"/>
        <w:autoSpaceDE w:val="0"/>
        <w:autoSpaceDN w:val="0"/>
        <w:adjustRightInd w:val="0"/>
        <w:rPr>
          <w:rFonts w:ascii="Tahoma" w:hAnsi="Tahoma" w:cs="Tahoma"/>
          <w:sz w:val="22"/>
          <w:szCs w:val="22"/>
        </w:rPr>
      </w:pPr>
      <w:r>
        <w:rPr>
          <w:rFonts w:ascii="Tahoma" w:hAnsi="Tahoma" w:cs="Tahoma"/>
          <w:sz w:val="22"/>
          <w:szCs w:val="22"/>
        </w:rPr>
        <w:t>I am forwarding this email to all of my friends and network and hopefully some will be contribute to The Males Place end of the year event at the Harvey Gantt Center on December 20th. I know that the Gantt Center is providing the space for free but the $500 for security and clean up can by a burden on a small 501 C3 like yours.</w:t>
      </w:r>
    </w:p>
    <w:p w:rsidR="00FB2341" w:rsidRDefault="00FB2341" w:rsidP="00FB2341">
      <w:pPr>
        <w:widowControl w:val="0"/>
        <w:autoSpaceDE w:val="0"/>
        <w:autoSpaceDN w:val="0"/>
        <w:adjustRightInd w:val="0"/>
        <w:rPr>
          <w:rFonts w:ascii="Tahoma" w:hAnsi="Tahoma" w:cs="Tahoma"/>
          <w:sz w:val="22"/>
          <w:szCs w:val="22"/>
        </w:rPr>
      </w:pPr>
    </w:p>
    <w:p w:rsidR="00FB2341" w:rsidRDefault="00FB2341" w:rsidP="00FB2341">
      <w:pPr>
        <w:widowControl w:val="0"/>
        <w:autoSpaceDE w:val="0"/>
        <w:autoSpaceDN w:val="0"/>
        <w:adjustRightInd w:val="0"/>
        <w:rPr>
          <w:rFonts w:ascii="Tahoma" w:hAnsi="Tahoma" w:cs="Tahoma"/>
          <w:sz w:val="22"/>
          <w:szCs w:val="22"/>
        </w:rPr>
      </w:pPr>
      <w:r>
        <w:rPr>
          <w:rFonts w:ascii="Tahoma" w:hAnsi="Tahoma" w:cs="Tahoma"/>
          <w:sz w:val="22"/>
          <w:szCs w:val="22"/>
        </w:rPr>
        <w:t>I am asking all of my friends to chip in before the December 20th event. If my friends could come up with $1000, that should also allow you to buy the fancier plastic wear and supplies for the party. </w:t>
      </w:r>
    </w:p>
    <w:p w:rsidR="00FB2341" w:rsidRDefault="00FB2341" w:rsidP="00FB2341">
      <w:pPr>
        <w:widowControl w:val="0"/>
        <w:autoSpaceDE w:val="0"/>
        <w:autoSpaceDN w:val="0"/>
        <w:adjustRightInd w:val="0"/>
        <w:rPr>
          <w:rFonts w:ascii="Tahoma" w:hAnsi="Tahoma" w:cs="Tahoma"/>
          <w:sz w:val="22"/>
          <w:szCs w:val="22"/>
        </w:rPr>
      </w:pPr>
    </w:p>
    <w:p w:rsidR="00FB2341" w:rsidRDefault="00FB2341" w:rsidP="00FB2341">
      <w:pPr>
        <w:widowControl w:val="0"/>
        <w:autoSpaceDE w:val="0"/>
        <w:autoSpaceDN w:val="0"/>
        <w:adjustRightInd w:val="0"/>
        <w:rPr>
          <w:rFonts w:ascii="Tahoma" w:hAnsi="Tahoma" w:cs="Tahoma"/>
          <w:sz w:val="22"/>
          <w:szCs w:val="22"/>
        </w:rPr>
      </w:pPr>
      <w:r>
        <w:rPr>
          <w:rFonts w:ascii="Tahoma" w:hAnsi="Tahoma" w:cs="Tahoma"/>
          <w:sz w:val="22"/>
          <w:szCs w:val="22"/>
        </w:rPr>
        <w:t>I really think that your young men deserve the support. I will start off by contributing $50 to the effort. Any of my friends that want to contribute can make checks out to The Males Place. They can get their donations to me or Mr. Roper before December 17th.</w:t>
      </w:r>
    </w:p>
    <w:p w:rsidR="00FB2341" w:rsidRDefault="00FB2341" w:rsidP="00FB2341">
      <w:pPr>
        <w:widowControl w:val="0"/>
        <w:autoSpaceDE w:val="0"/>
        <w:autoSpaceDN w:val="0"/>
        <w:adjustRightInd w:val="0"/>
        <w:rPr>
          <w:rFonts w:ascii="Tahoma" w:hAnsi="Tahoma" w:cs="Tahoma"/>
          <w:sz w:val="22"/>
          <w:szCs w:val="22"/>
        </w:rPr>
      </w:pPr>
    </w:p>
    <w:p w:rsidR="00FB2341" w:rsidRDefault="00FB2341" w:rsidP="00FB2341">
      <w:pPr>
        <w:widowControl w:val="0"/>
        <w:autoSpaceDE w:val="0"/>
        <w:autoSpaceDN w:val="0"/>
        <w:adjustRightInd w:val="0"/>
        <w:rPr>
          <w:rFonts w:ascii="Tahoma" w:hAnsi="Tahoma" w:cs="Tahoma"/>
          <w:sz w:val="22"/>
          <w:szCs w:val="22"/>
        </w:rPr>
      </w:pPr>
      <w:r>
        <w:rPr>
          <w:rFonts w:ascii="Tahoma" w:hAnsi="Tahoma" w:cs="Tahoma"/>
          <w:sz w:val="22"/>
          <w:szCs w:val="22"/>
        </w:rPr>
        <w:t>My friends should also remember that as a 501c 3, their contributions to The Males Place are tax deductible.</w:t>
      </w:r>
    </w:p>
    <w:p w:rsidR="00FB2341" w:rsidRDefault="00FB2341" w:rsidP="00FB2341">
      <w:pPr>
        <w:widowControl w:val="0"/>
        <w:autoSpaceDE w:val="0"/>
        <w:autoSpaceDN w:val="0"/>
        <w:adjustRightInd w:val="0"/>
        <w:rPr>
          <w:rFonts w:ascii="Tahoma" w:hAnsi="Tahoma" w:cs="Tahoma"/>
          <w:sz w:val="22"/>
          <w:szCs w:val="22"/>
        </w:rPr>
      </w:pPr>
    </w:p>
    <w:p w:rsidR="00FB2341" w:rsidRDefault="00FB2341" w:rsidP="00FB2341">
      <w:pPr>
        <w:widowControl w:val="0"/>
        <w:autoSpaceDE w:val="0"/>
        <w:autoSpaceDN w:val="0"/>
        <w:adjustRightInd w:val="0"/>
        <w:rPr>
          <w:rFonts w:ascii="Tahoma" w:hAnsi="Tahoma" w:cs="Tahoma"/>
          <w:sz w:val="22"/>
          <w:szCs w:val="22"/>
        </w:rPr>
      </w:pPr>
    </w:p>
    <w:p w:rsidR="00FB2341" w:rsidRDefault="00FB2341" w:rsidP="00FB2341">
      <w:pPr>
        <w:widowControl w:val="0"/>
        <w:autoSpaceDE w:val="0"/>
        <w:autoSpaceDN w:val="0"/>
        <w:adjustRightInd w:val="0"/>
        <w:rPr>
          <w:rFonts w:ascii="Tahoma" w:hAnsi="Tahoma" w:cs="Tahoma"/>
          <w:sz w:val="22"/>
          <w:szCs w:val="22"/>
        </w:rPr>
      </w:pPr>
      <w:r>
        <w:rPr>
          <w:rFonts w:ascii="Tahoma" w:hAnsi="Tahoma" w:cs="Tahoma"/>
          <w:sz w:val="22"/>
          <w:szCs w:val="22"/>
        </w:rPr>
        <w:t>Here is some more information about The Males Place for my friends.</w:t>
      </w:r>
    </w:p>
    <w:p w:rsidR="00FB2341" w:rsidRDefault="00FB2341" w:rsidP="00FB2341">
      <w:pPr>
        <w:widowControl w:val="0"/>
        <w:autoSpaceDE w:val="0"/>
        <w:autoSpaceDN w:val="0"/>
        <w:adjustRightInd w:val="0"/>
        <w:rPr>
          <w:rFonts w:ascii="Tahoma" w:hAnsi="Tahoma" w:cs="Tahoma"/>
          <w:sz w:val="22"/>
          <w:szCs w:val="22"/>
        </w:rPr>
      </w:pPr>
    </w:p>
    <w:p w:rsidR="00FB2341" w:rsidRDefault="00FB2341" w:rsidP="00FB2341">
      <w:pPr>
        <w:widowControl w:val="0"/>
        <w:autoSpaceDE w:val="0"/>
        <w:autoSpaceDN w:val="0"/>
        <w:adjustRightInd w:val="0"/>
        <w:rPr>
          <w:rFonts w:ascii="Tahoma" w:hAnsi="Tahoma" w:cs="Tahoma"/>
          <w:sz w:val="22"/>
          <w:szCs w:val="22"/>
        </w:rPr>
      </w:pPr>
      <w:hyperlink r:id="rId6" w:history="1">
        <w:r>
          <w:rPr>
            <w:rFonts w:ascii="Tahoma" w:hAnsi="Tahoma" w:cs="Tahoma"/>
            <w:color w:val="0000E9"/>
            <w:sz w:val="22"/>
            <w:szCs w:val="22"/>
            <w:u w:val="single" w:color="0000E9"/>
          </w:rPr>
          <w:t>http://charmeck.org/mecklenburg/county/HealthDepartment/CommunityHealthservices/malesplace/Pages/Default.aspx</w:t>
        </w:r>
      </w:hyperlink>
    </w:p>
    <w:p w:rsidR="00FB2341" w:rsidRDefault="00FB2341" w:rsidP="00FB2341">
      <w:pPr>
        <w:widowControl w:val="0"/>
        <w:autoSpaceDE w:val="0"/>
        <w:autoSpaceDN w:val="0"/>
        <w:adjustRightInd w:val="0"/>
        <w:rPr>
          <w:rFonts w:ascii="Tahoma" w:hAnsi="Tahoma" w:cs="Tahoma"/>
          <w:sz w:val="22"/>
          <w:szCs w:val="22"/>
        </w:rPr>
      </w:pPr>
    </w:p>
    <w:p w:rsidR="00FB2341" w:rsidRDefault="00FB2341" w:rsidP="00FB2341">
      <w:pPr>
        <w:widowControl w:val="0"/>
        <w:autoSpaceDE w:val="0"/>
        <w:autoSpaceDN w:val="0"/>
        <w:adjustRightInd w:val="0"/>
        <w:rPr>
          <w:rFonts w:ascii="Tahoma" w:hAnsi="Tahoma" w:cs="Tahoma"/>
          <w:sz w:val="22"/>
          <w:szCs w:val="22"/>
        </w:rPr>
      </w:pPr>
    </w:p>
    <w:p w:rsidR="00FB2341" w:rsidRDefault="00FB2341" w:rsidP="00FB2341">
      <w:pPr>
        <w:widowControl w:val="0"/>
        <w:autoSpaceDE w:val="0"/>
        <w:autoSpaceDN w:val="0"/>
        <w:adjustRightInd w:val="0"/>
        <w:rPr>
          <w:rFonts w:ascii="Tahoma" w:hAnsi="Tahoma" w:cs="Tahoma"/>
          <w:sz w:val="22"/>
          <w:szCs w:val="22"/>
        </w:rPr>
      </w:pPr>
      <w:hyperlink r:id="rId7" w:history="1">
        <w:r>
          <w:rPr>
            <w:rFonts w:ascii="Tahoma" w:hAnsi="Tahoma" w:cs="Tahoma"/>
            <w:color w:val="0000E9"/>
            <w:sz w:val="22"/>
            <w:szCs w:val="22"/>
            <w:u w:val="single" w:color="0000E9"/>
          </w:rPr>
          <w:t>http://charmeck.org/MECKLENBURG/COUNTY/HEALTHDEPARTMENT/COMMUNITYHEALTHSERVICES/MALESPLACE/Pages/MalesPlaceInfo.aspx</w:t>
        </w:r>
      </w:hyperlink>
    </w:p>
    <w:p w:rsidR="00FB2341" w:rsidRDefault="00FB2341" w:rsidP="00FB2341">
      <w:pPr>
        <w:widowControl w:val="0"/>
        <w:autoSpaceDE w:val="0"/>
        <w:autoSpaceDN w:val="0"/>
        <w:adjustRightInd w:val="0"/>
        <w:rPr>
          <w:rFonts w:ascii="Tahoma" w:hAnsi="Tahoma" w:cs="Tahoma"/>
          <w:sz w:val="22"/>
          <w:szCs w:val="22"/>
        </w:rPr>
      </w:pPr>
    </w:p>
    <w:p w:rsidR="00FB2341" w:rsidRDefault="00FB2341" w:rsidP="00FB2341">
      <w:pPr>
        <w:widowControl w:val="0"/>
        <w:autoSpaceDE w:val="0"/>
        <w:autoSpaceDN w:val="0"/>
        <w:adjustRightInd w:val="0"/>
        <w:rPr>
          <w:rFonts w:ascii="Tahoma" w:hAnsi="Tahoma" w:cs="Tahoma"/>
          <w:sz w:val="22"/>
          <w:szCs w:val="22"/>
        </w:rPr>
      </w:pPr>
    </w:p>
    <w:p w:rsidR="00FB2341" w:rsidRDefault="00FB2341" w:rsidP="00FB2341">
      <w:pPr>
        <w:widowControl w:val="0"/>
        <w:autoSpaceDE w:val="0"/>
        <w:autoSpaceDN w:val="0"/>
        <w:adjustRightInd w:val="0"/>
        <w:rPr>
          <w:rFonts w:ascii="Tahoma" w:hAnsi="Tahoma" w:cs="Tahoma"/>
          <w:sz w:val="22"/>
          <w:szCs w:val="22"/>
        </w:rPr>
      </w:pPr>
      <w:hyperlink r:id="rId8" w:history="1">
        <w:r>
          <w:rPr>
            <w:rFonts w:ascii="Tahoma" w:hAnsi="Tahoma" w:cs="Tahoma"/>
            <w:color w:val="0000E9"/>
            <w:sz w:val="22"/>
            <w:szCs w:val="22"/>
            <w:u w:val="single" w:color="0000E9"/>
          </w:rPr>
          <w:t>https://www.facebook.com/pages/The-Males-Place/182402522616</w:t>
        </w:r>
      </w:hyperlink>
    </w:p>
    <w:p w:rsidR="00FB2341" w:rsidRDefault="00FB2341" w:rsidP="00FB2341">
      <w:pPr>
        <w:widowControl w:val="0"/>
        <w:autoSpaceDE w:val="0"/>
        <w:autoSpaceDN w:val="0"/>
        <w:adjustRightInd w:val="0"/>
        <w:rPr>
          <w:rFonts w:ascii="Tahoma" w:hAnsi="Tahoma" w:cs="Tahoma"/>
          <w:sz w:val="22"/>
          <w:szCs w:val="22"/>
        </w:rPr>
      </w:pPr>
    </w:p>
    <w:p w:rsidR="00FB2341" w:rsidRDefault="00FB2341" w:rsidP="00FB2341">
      <w:pPr>
        <w:widowControl w:val="0"/>
        <w:autoSpaceDE w:val="0"/>
        <w:autoSpaceDN w:val="0"/>
        <w:adjustRightInd w:val="0"/>
        <w:rPr>
          <w:rFonts w:ascii="Tahoma" w:hAnsi="Tahoma" w:cs="Tahoma"/>
          <w:sz w:val="22"/>
          <w:szCs w:val="22"/>
        </w:rPr>
      </w:pPr>
      <w:hyperlink r:id="rId9" w:history="1">
        <w:r>
          <w:rPr>
            <w:rFonts w:ascii="Tahoma" w:hAnsi="Tahoma" w:cs="Tahoma"/>
            <w:color w:val="0000E9"/>
            <w:sz w:val="22"/>
            <w:szCs w:val="22"/>
            <w:u w:val="single" w:color="0000E9"/>
          </w:rPr>
          <w:t>http://www.qcitymetro.com/qcitymetroblog/post.cfm/the-males-place</w:t>
        </w:r>
      </w:hyperlink>
    </w:p>
    <w:p w:rsidR="00FB2341" w:rsidRDefault="00FB2341" w:rsidP="00FB2341">
      <w:pPr>
        <w:widowControl w:val="0"/>
        <w:autoSpaceDE w:val="0"/>
        <w:autoSpaceDN w:val="0"/>
        <w:adjustRightInd w:val="0"/>
        <w:rPr>
          <w:rFonts w:ascii="Tahoma" w:hAnsi="Tahoma" w:cs="Tahoma"/>
          <w:sz w:val="22"/>
          <w:szCs w:val="22"/>
        </w:rPr>
      </w:pPr>
    </w:p>
    <w:p w:rsidR="00FB2341" w:rsidRDefault="00FB2341" w:rsidP="00FB2341">
      <w:pPr>
        <w:widowControl w:val="0"/>
        <w:autoSpaceDE w:val="0"/>
        <w:autoSpaceDN w:val="0"/>
        <w:adjustRightInd w:val="0"/>
        <w:rPr>
          <w:rFonts w:ascii="Tahoma" w:hAnsi="Tahoma" w:cs="Tahoma"/>
          <w:sz w:val="22"/>
          <w:szCs w:val="22"/>
        </w:rPr>
      </w:pPr>
    </w:p>
    <w:p w:rsidR="00FB2341" w:rsidRDefault="00FB2341" w:rsidP="00FB2341">
      <w:pPr>
        <w:widowControl w:val="0"/>
        <w:autoSpaceDE w:val="0"/>
        <w:autoSpaceDN w:val="0"/>
        <w:adjustRightInd w:val="0"/>
        <w:rPr>
          <w:rFonts w:ascii="Tahoma" w:hAnsi="Tahoma" w:cs="Tahoma"/>
          <w:sz w:val="22"/>
          <w:szCs w:val="22"/>
        </w:rPr>
      </w:pPr>
      <w:hyperlink r:id="rId10" w:history="1">
        <w:r>
          <w:rPr>
            <w:rFonts w:ascii="Tahoma" w:hAnsi="Tahoma" w:cs="Tahoma"/>
            <w:color w:val="0000E9"/>
            <w:sz w:val="22"/>
            <w:szCs w:val="22"/>
            <w:u w:val="single" w:color="0000E9"/>
          </w:rPr>
          <w:t>http://www.wcnc.com/news/health/The-Males-Place-teaches-boys-to-become-men-104086939.html</w:t>
        </w:r>
      </w:hyperlink>
    </w:p>
    <w:p w:rsidR="00FB2341" w:rsidRDefault="00FB2341" w:rsidP="00FB2341">
      <w:pPr>
        <w:widowControl w:val="0"/>
        <w:autoSpaceDE w:val="0"/>
        <w:autoSpaceDN w:val="0"/>
        <w:adjustRightInd w:val="0"/>
        <w:rPr>
          <w:rFonts w:ascii="Tahoma" w:hAnsi="Tahoma" w:cs="Tahoma"/>
          <w:sz w:val="22"/>
          <w:szCs w:val="22"/>
        </w:rPr>
      </w:pPr>
    </w:p>
    <w:p w:rsidR="00FB2341" w:rsidRDefault="00FB2341" w:rsidP="00FB2341">
      <w:pPr>
        <w:widowControl w:val="0"/>
        <w:autoSpaceDE w:val="0"/>
        <w:autoSpaceDN w:val="0"/>
        <w:adjustRightInd w:val="0"/>
        <w:rPr>
          <w:rFonts w:ascii="Tahoma" w:hAnsi="Tahoma" w:cs="Tahoma"/>
          <w:sz w:val="22"/>
          <w:szCs w:val="22"/>
        </w:rPr>
      </w:pPr>
    </w:p>
    <w:p w:rsidR="00FB2341" w:rsidRDefault="00FB2341" w:rsidP="00FB2341">
      <w:pPr>
        <w:widowControl w:val="0"/>
        <w:autoSpaceDE w:val="0"/>
        <w:autoSpaceDN w:val="0"/>
        <w:adjustRightInd w:val="0"/>
        <w:rPr>
          <w:rFonts w:ascii="Tahoma" w:hAnsi="Tahoma" w:cs="Tahoma"/>
          <w:sz w:val="22"/>
          <w:szCs w:val="22"/>
        </w:rPr>
      </w:pPr>
      <w:r>
        <w:rPr>
          <w:rFonts w:ascii="Tahoma" w:hAnsi="Tahoma" w:cs="Tahoma"/>
          <w:sz w:val="22"/>
          <w:szCs w:val="22"/>
        </w:rPr>
        <w:t>Thanks for all your hard work turning boys to men.</w:t>
      </w:r>
    </w:p>
    <w:p w:rsidR="00FB2341" w:rsidRDefault="00FB2341" w:rsidP="00FB2341">
      <w:pPr>
        <w:widowControl w:val="0"/>
        <w:autoSpaceDE w:val="0"/>
        <w:autoSpaceDN w:val="0"/>
        <w:adjustRightInd w:val="0"/>
        <w:rPr>
          <w:rFonts w:ascii="Tahoma" w:hAnsi="Tahoma" w:cs="Tahoma"/>
          <w:sz w:val="22"/>
          <w:szCs w:val="22"/>
        </w:rPr>
      </w:pPr>
    </w:p>
    <w:p w:rsidR="00FB2341" w:rsidRDefault="00FB2341" w:rsidP="00FB2341">
      <w:pPr>
        <w:widowControl w:val="0"/>
        <w:autoSpaceDE w:val="0"/>
        <w:autoSpaceDN w:val="0"/>
        <w:adjustRightInd w:val="0"/>
        <w:rPr>
          <w:rFonts w:ascii="Tahoma" w:hAnsi="Tahoma" w:cs="Tahoma"/>
          <w:sz w:val="22"/>
          <w:szCs w:val="22"/>
        </w:rPr>
      </w:pPr>
    </w:p>
    <w:p w:rsidR="00FB2341" w:rsidRDefault="00FB2341" w:rsidP="00FB2341">
      <w:pPr>
        <w:widowControl w:val="0"/>
        <w:autoSpaceDE w:val="0"/>
        <w:autoSpaceDN w:val="0"/>
        <w:adjustRightInd w:val="0"/>
        <w:rPr>
          <w:rFonts w:ascii="Tahoma" w:hAnsi="Tahoma" w:cs="Tahoma"/>
          <w:sz w:val="22"/>
          <w:szCs w:val="22"/>
        </w:rPr>
      </w:pPr>
    </w:p>
    <w:p w:rsidR="00FB2341" w:rsidRDefault="00FB2341" w:rsidP="00FB2341">
      <w:pPr>
        <w:widowControl w:val="0"/>
        <w:autoSpaceDE w:val="0"/>
        <w:autoSpaceDN w:val="0"/>
        <w:adjustRightInd w:val="0"/>
        <w:rPr>
          <w:rFonts w:ascii="Tahoma" w:hAnsi="Tahoma" w:cs="Tahoma"/>
          <w:sz w:val="22"/>
          <w:szCs w:val="22"/>
        </w:rPr>
      </w:pPr>
      <w:r>
        <w:rPr>
          <w:rFonts w:ascii="Tahoma" w:hAnsi="Tahoma" w:cs="Tahoma"/>
          <w:sz w:val="22"/>
          <w:szCs w:val="22"/>
        </w:rPr>
        <w:t>Robert Dawkins</w:t>
      </w:r>
    </w:p>
    <w:p w:rsidR="00FB2341" w:rsidRDefault="00FB2341" w:rsidP="00FB2341">
      <w:pPr>
        <w:widowControl w:val="0"/>
        <w:autoSpaceDE w:val="0"/>
        <w:autoSpaceDN w:val="0"/>
        <w:adjustRightInd w:val="0"/>
        <w:rPr>
          <w:rFonts w:ascii="Tahoma" w:hAnsi="Tahoma" w:cs="Tahoma"/>
          <w:sz w:val="22"/>
          <w:szCs w:val="22"/>
        </w:rPr>
      </w:pPr>
      <w:r>
        <w:rPr>
          <w:rFonts w:ascii="Tahoma" w:hAnsi="Tahoma" w:cs="Tahoma"/>
          <w:sz w:val="22"/>
          <w:szCs w:val="22"/>
        </w:rPr>
        <w:t>Western NC Field Organizer</w:t>
      </w:r>
    </w:p>
    <w:p w:rsidR="00FB2341" w:rsidRDefault="00FB2341" w:rsidP="00FB2341">
      <w:pPr>
        <w:widowControl w:val="0"/>
        <w:autoSpaceDE w:val="0"/>
        <w:autoSpaceDN w:val="0"/>
        <w:adjustRightInd w:val="0"/>
        <w:rPr>
          <w:rFonts w:ascii="Tahoma" w:hAnsi="Tahoma" w:cs="Tahoma"/>
          <w:sz w:val="22"/>
          <w:szCs w:val="22"/>
        </w:rPr>
      </w:pPr>
      <w:r>
        <w:rPr>
          <w:rFonts w:ascii="Tahoma" w:hAnsi="Tahoma" w:cs="Tahoma"/>
          <w:sz w:val="22"/>
          <w:szCs w:val="22"/>
        </w:rPr>
        <w:t>Democracy North Carolina</w:t>
      </w:r>
    </w:p>
    <w:p w:rsidR="00FB2341" w:rsidRDefault="00FB2341" w:rsidP="00FB2341">
      <w:pPr>
        <w:widowControl w:val="0"/>
        <w:autoSpaceDE w:val="0"/>
        <w:autoSpaceDN w:val="0"/>
        <w:adjustRightInd w:val="0"/>
        <w:rPr>
          <w:rFonts w:ascii="Tahoma" w:hAnsi="Tahoma" w:cs="Tahoma"/>
          <w:sz w:val="22"/>
          <w:szCs w:val="22"/>
        </w:rPr>
      </w:pPr>
      <w:r>
        <w:rPr>
          <w:rFonts w:ascii="Tahoma" w:hAnsi="Tahoma" w:cs="Tahoma"/>
          <w:sz w:val="22"/>
          <w:szCs w:val="22"/>
        </w:rPr>
        <w:t>(704) 957-3105</w:t>
      </w:r>
    </w:p>
    <w:p w:rsidR="00FB2341" w:rsidRDefault="00FB2341" w:rsidP="00FB2341">
      <w:pPr>
        <w:widowControl w:val="0"/>
        <w:autoSpaceDE w:val="0"/>
        <w:autoSpaceDN w:val="0"/>
        <w:adjustRightInd w:val="0"/>
        <w:rPr>
          <w:rFonts w:ascii="Tahoma" w:hAnsi="Tahoma" w:cs="Tahoma"/>
          <w:sz w:val="22"/>
          <w:szCs w:val="22"/>
        </w:rPr>
      </w:pPr>
      <w:hyperlink r:id="rId11" w:history="1">
        <w:r>
          <w:rPr>
            <w:rFonts w:ascii="Tahoma" w:hAnsi="Tahoma" w:cs="Tahoma"/>
            <w:color w:val="0000E9"/>
            <w:sz w:val="22"/>
            <w:szCs w:val="22"/>
            <w:u w:val="single" w:color="0000E9"/>
          </w:rPr>
          <w:t>robertdawkins@democracy-nc.org</w:t>
        </w:r>
      </w:hyperlink>
    </w:p>
    <w:p w:rsidR="00FB2341" w:rsidRDefault="00FB2341" w:rsidP="00FB2341">
      <w:pPr>
        <w:widowControl w:val="0"/>
        <w:autoSpaceDE w:val="0"/>
        <w:autoSpaceDN w:val="0"/>
        <w:adjustRightInd w:val="0"/>
        <w:rPr>
          <w:rFonts w:ascii="Tahoma" w:hAnsi="Tahoma" w:cs="Tahoma"/>
          <w:sz w:val="22"/>
          <w:szCs w:val="22"/>
        </w:rPr>
      </w:pPr>
      <w:hyperlink r:id="rId12" w:history="1">
        <w:r>
          <w:rPr>
            <w:rFonts w:ascii="Tahoma" w:hAnsi="Tahoma" w:cs="Tahoma"/>
            <w:color w:val="0000E9"/>
            <w:sz w:val="22"/>
            <w:szCs w:val="22"/>
            <w:u w:val="single" w:color="0000E9"/>
          </w:rPr>
          <w:t>www.democracy-nc.org</w:t>
        </w:r>
      </w:hyperlink>
    </w:p>
    <w:p w:rsidR="00551CC0" w:rsidRDefault="00C44995"/>
    <w:sectPr w:rsidR="00551CC0" w:rsidSect="00514670">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B2341"/>
    <w:rsid w:val="00C44995"/>
    <w:rsid w:val="00FB234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CC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x.myhosting.com/owa/redir.aspx?C=3fcdb02ae6014afcbdd6da056563ab14&amp;URL=mailto%3arobertdawkins%40democracy-nc.org" TargetMode="External"/><Relationship Id="rId12" Type="http://schemas.openxmlformats.org/officeDocument/2006/relationships/hyperlink" Target="https://ex.myhosting.com/owa/redir.aspx?C=3fcdb02ae6014afcbdd6da056563ab14&amp;URL=http%3a%2f%2fwww.democracy-nc.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ex.myhosting.com/owa/redir.aspx?C=3fcdb02ae6014afcbdd6da056563ab14&amp;URL=http%3a%2f%2fwww.wsoctv.com%2fnews%2fnews%2flocal%2fcity-council-gives-more-power-police-disciplinary-%2fnb4sy%2f" TargetMode="External"/><Relationship Id="rId5" Type="http://schemas.openxmlformats.org/officeDocument/2006/relationships/image" Target="media/image1.jpeg"/><Relationship Id="rId6" Type="http://schemas.openxmlformats.org/officeDocument/2006/relationships/hyperlink" Target="https://ex.myhosting.com/owa/redir.aspx?C=3fcdb02ae6014afcbdd6da056563ab14&amp;URL=http%3a%2f%2fcharmeck.org%2fmecklenburg%2fcounty%2fHealthDepartment%2fCommunityHealthservices%2fmalesplace%2fPages%2fDefault.aspx" TargetMode="External"/><Relationship Id="rId7" Type="http://schemas.openxmlformats.org/officeDocument/2006/relationships/hyperlink" Target="https://ex.myhosting.com/owa/redir.aspx?C=3fcdb02ae6014afcbdd6da056563ab14&amp;URL=http%3a%2f%2fcharmeck.org%2fMECKLENBURG%2fCOUNTY%2fHEALTHDEPARTMENT%2fCOMMUNITYHEALTHSERVICES%2fMALESPLACE%2fPages%2fMalesPlaceInfo.aspx" TargetMode="External"/><Relationship Id="rId8" Type="http://schemas.openxmlformats.org/officeDocument/2006/relationships/hyperlink" Target="https://ex.myhosting.com/owa/redir.aspx?C=3fcdb02ae6014afcbdd6da056563ab14&amp;URL=https%3a%2f%2fwww.facebook.com%2fpages%2fThe-Males-Place%2f182402522616" TargetMode="External"/><Relationship Id="rId9" Type="http://schemas.openxmlformats.org/officeDocument/2006/relationships/hyperlink" Target="https://ex.myhosting.com/owa/redir.aspx?C=3fcdb02ae6014afcbdd6da056563ab14&amp;URL=http%3a%2f%2fwww.qcitymetro.com%2fqcitymetroblog%2fpost.cfm%2fthe-males-place" TargetMode="External"/><Relationship Id="rId10" Type="http://schemas.openxmlformats.org/officeDocument/2006/relationships/hyperlink" Target="https://ex.myhosting.com/owa/redir.aspx?C=3fcdb02ae6014afcbdd6da056563ab14&amp;URL=http%3a%2f%2fwww.wcnc.com%2fnews%2fhealth%2fThe-Males-Place-teaches-boys-to-become-men-10408693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602</Words>
  <Characters>3434</Characters>
  <Application>Microsoft Macintosh Word</Application>
  <DocSecurity>0</DocSecurity>
  <Lines>28</Lines>
  <Paragraphs>6</Paragraphs>
  <ScaleCrop>false</ScaleCrop>
  <LinksUpToDate>false</LinksUpToDate>
  <CharactersWithSpaces>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User</cp:lastModifiedBy>
  <cp:revision>2</cp:revision>
  <dcterms:created xsi:type="dcterms:W3CDTF">2013-11-28T13:15:00Z</dcterms:created>
  <dcterms:modified xsi:type="dcterms:W3CDTF">2013-11-28T13:17:00Z</dcterms:modified>
</cp:coreProperties>
</file>